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A109" w14:textId="77777777" w:rsidR="005B6A76" w:rsidRDefault="005B6A76" w:rsidP="00675CB4">
      <w:pPr>
        <w:spacing w:line="276" w:lineRule="auto"/>
        <w:rPr>
          <w:b/>
          <w:bCs/>
          <w:sz w:val="28"/>
          <w:szCs w:val="28"/>
        </w:rPr>
      </w:pPr>
      <w:r w:rsidRPr="00675CB4">
        <w:rPr>
          <w:b/>
          <w:bCs/>
          <w:sz w:val="28"/>
          <w:szCs w:val="28"/>
        </w:rPr>
        <w:t>Impressum</w:t>
      </w:r>
    </w:p>
    <w:p w14:paraId="5675A7C7" w14:textId="77777777" w:rsidR="00675CB4" w:rsidRPr="00675CB4" w:rsidRDefault="00675CB4" w:rsidP="00675CB4">
      <w:pPr>
        <w:spacing w:line="276" w:lineRule="auto"/>
        <w:rPr>
          <w:b/>
          <w:bCs/>
          <w:sz w:val="28"/>
          <w:szCs w:val="28"/>
        </w:rPr>
      </w:pPr>
    </w:p>
    <w:p w14:paraId="1BDB0C9F" w14:textId="77777777" w:rsidR="005B6A76" w:rsidRDefault="005B6A76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Angaben gemäß § 5 TMG:</w:t>
      </w:r>
    </w:p>
    <w:p w14:paraId="49FACEB3" w14:textId="77777777" w:rsidR="00675CB4" w:rsidRPr="00675CB4" w:rsidRDefault="00675CB4" w:rsidP="00675CB4">
      <w:pPr>
        <w:spacing w:line="276" w:lineRule="auto"/>
        <w:rPr>
          <w:b/>
          <w:bCs/>
        </w:rPr>
      </w:pPr>
    </w:p>
    <w:p w14:paraId="781B845E" w14:textId="2C46F9FD" w:rsidR="005B6A76" w:rsidRDefault="005B6A76" w:rsidP="00675CB4">
      <w:pPr>
        <w:spacing w:line="276" w:lineRule="auto"/>
      </w:pPr>
      <w:r>
        <w:t>Vanessa Hövelmann</w:t>
      </w:r>
    </w:p>
    <w:p w14:paraId="7EEBD296" w14:textId="6B2C9D9B" w:rsidR="00675CB4" w:rsidRDefault="00675CB4" w:rsidP="00675CB4">
      <w:pPr>
        <w:spacing w:line="276" w:lineRule="auto"/>
      </w:pPr>
      <w:proofErr w:type="spellStart"/>
      <w:r>
        <w:t>Vaniluxe</w:t>
      </w:r>
      <w:proofErr w:type="spellEnd"/>
      <w:r>
        <w:t xml:space="preserve"> Beauty</w:t>
      </w:r>
    </w:p>
    <w:p w14:paraId="14260692" w14:textId="2FCD9A75" w:rsidR="005B6A76" w:rsidRDefault="00CB3D0E" w:rsidP="00675CB4">
      <w:pPr>
        <w:spacing w:line="276" w:lineRule="auto"/>
      </w:pPr>
      <w:r>
        <w:t>Johann-Bunte-Straße 4</w:t>
      </w:r>
    </w:p>
    <w:p w14:paraId="11D6D301" w14:textId="473BA30E" w:rsidR="005B6A76" w:rsidRDefault="005B6A76" w:rsidP="00675CB4">
      <w:pPr>
        <w:spacing w:line="276" w:lineRule="auto"/>
      </w:pPr>
      <w:r>
        <w:t>26871 Papenburg</w:t>
      </w:r>
    </w:p>
    <w:p w14:paraId="5E0DBA75" w14:textId="0719EDC8" w:rsidR="005B6A76" w:rsidRDefault="005B6A76" w:rsidP="00675CB4">
      <w:pPr>
        <w:spacing w:line="276" w:lineRule="auto"/>
      </w:pPr>
    </w:p>
    <w:p w14:paraId="71063573" w14:textId="795282E8" w:rsidR="00675CB4" w:rsidRPr="00675CB4" w:rsidRDefault="00675CB4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Kontakt:</w:t>
      </w:r>
    </w:p>
    <w:p w14:paraId="0C15E0F8" w14:textId="64CAE852" w:rsidR="00675CB4" w:rsidRDefault="00675CB4" w:rsidP="00675CB4">
      <w:pPr>
        <w:spacing w:line="276" w:lineRule="auto"/>
      </w:pPr>
      <w:r>
        <w:t>Telefon: 017</w:t>
      </w:r>
      <w:r w:rsidR="00CB3D0E">
        <w:t>6 61607556</w:t>
      </w:r>
    </w:p>
    <w:p w14:paraId="4FB714DC" w14:textId="55F9D940" w:rsidR="005B6A76" w:rsidRDefault="005B6A76" w:rsidP="00675CB4">
      <w:pPr>
        <w:spacing w:line="276" w:lineRule="auto"/>
      </w:pPr>
      <w:r>
        <w:t>E-</w:t>
      </w:r>
      <w:r w:rsidRPr="005B6A76">
        <w:t>Mail</w:t>
      </w:r>
      <w:r>
        <w:t xml:space="preserve">: </w:t>
      </w:r>
      <w:hyperlink r:id="rId4" w:history="1">
        <w:r w:rsidR="00CF4636" w:rsidRPr="00CF4636">
          <w:rPr>
            <w:rStyle w:val="Hyperlink"/>
          </w:rPr>
          <w:t>info@vaniluxebeauty.de</w:t>
        </w:r>
      </w:hyperlink>
    </w:p>
    <w:p w14:paraId="3DA82D83" w14:textId="77777777" w:rsidR="005B6A76" w:rsidRDefault="005B6A76" w:rsidP="00675CB4">
      <w:pPr>
        <w:spacing w:line="276" w:lineRule="auto"/>
      </w:pPr>
    </w:p>
    <w:p w14:paraId="77E6E283" w14:textId="77777777" w:rsidR="005B6A76" w:rsidRPr="00675CB4" w:rsidRDefault="005B6A76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Berufsbezeichnung:</w:t>
      </w:r>
    </w:p>
    <w:p w14:paraId="6F8CB951" w14:textId="7137EAE3" w:rsidR="005B6A76" w:rsidRDefault="00CF4636" w:rsidP="00675CB4">
      <w:pPr>
        <w:spacing w:line="276" w:lineRule="auto"/>
      </w:pPr>
      <w:r>
        <w:t>S</w:t>
      </w:r>
      <w:r w:rsidR="005B6A76">
        <w:t>tylistin</w:t>
      </w:r>
      <w:r>
        <w:t xml:space="preserve"> für Wimpern und Augenbrauen</w:t>
      </w:r>
      <w:r w:rsidR="00675CB4">
        <w:t>/</w:t>
      </w:r>
      <w:r w:rsidR="005B6A76">
        <w:t>Kosmetikerin</w:t>
      </w:r>
    </w:p>
    <w:p w14:paraId="04AE50D7" w14:textId="77777777" w:rsidR="005B6A76" w:rsidRDefault="005B6A76" w:rsidP="00675CB4">
      <w:pPr>
        <w:spacing w:line="276" w:lineRule="auto"/>
      </w:pPr>
    </w:p>
    <w:p w14:paraId="2E5FF7B0" w14:textId="77777777" w:rsidR="005B6A76" w:rsidRPr="00675CB4" w:rsidRDefault="005B6A76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Umsatzsteuer:</w:t>
      </w:r>
    </w:p>
    <w:p w14:paraId="32ADDB87" w14:textId="77777777" w:rsidR="005B6A76" w:rsidRDefault="005B6A76" w:rsidP="00675CB4">
      <w:pPr>
        <w:spacing w:line="276" w:lineRule="auto"/>
      </w:pPr>
      <w:r>
        <w:t>Ich bin Kleinunternehmerin gemäß § 19 UStG und daher nicht umsatzsteuerpflichtig.</w:t>
      </w:r>
    </w:p>
    <w:p w14:paraId="4F57B7BA" w14:textId="77777777" w:rsidR="00675CB4" w:rsidRDefault="00675CB4" w:rsidP="00675CB4">
      <w:pPr>
        <w:spacing w:line="276" w:lineRule="auto"/>
      </w:pPr>
    </w:p>
    <w:p w14:paraId="380C2D65" w14:textId="77777777" w:rsidR="00675CB4" w:rsidRPr="00675CB4" w:rsidRDefault="00675CB4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Angaben zur Berufshaftpflichtversicherung</w:t>
      </w:r>
    </w:p>
    <w:p w14:paraId="46363F6D" w14:textId="77777777" w:rsidR="00675CB4" w:rsidRDefault="00675CB4" w:rsidP="00675CB4">
      <w:pPr>
        <w:spacing w:line="276" w:lineRule="auto"/>
      </w:pPr>
      <w:r>
        <w:t>Name und Sitz des Versicherers:</w:t>
      </w:r>
    </w:p>
    <w:p w14:paraId="58B1BFAF" w14:textId="77777777" w:rsidR="00CB3D0E" w:rsidRDefault="00CB3D0E" w:rsidP="00675CB4">
      <w:pPr>
        <w:spacing w:line="276" w:lineRule="auto"/>
      </w:pPr>
      <w:r>
        <w:t xml:space="preserve">Baloise </w:t>
      </w:r>
    </w:p>
    <w:p w14:paraId="6647E150" w14:textId="449D1169" w:rsidR="008A6FFA" w:rsidRDefault="00CB3D0E" w:rsidP="00675CB4">
      <w:pPr>
        <w:spacing w:line="276" w:lineRule="auto"/>
      </w:pPr>
      <w:r>
        <w:t>Sachversicherung AG Deutschland</w:t>
      </w:r>
    </w:p>
    <w:p w14:paraId="28447D8C" w14:textId="4BD68068" w:rsidR="00CB3D0E" w:rsidRDefault="00CB3D0E" w:rsidP="00675CB4">
      <w:pPr>
        <w:spacing w:line="276" w:lineRule="auto"/>
      </w:pPr>
      <w:r>
        <w:t>Basler Str. 4</w:t>
      </w:r>
    </w:p>
    <w:p w14:paraId="129312D2" w14:textId="1DF76871" w:rsidR="00CB3D0E" w:rsidRDefault="00CB3D0E" w:rsidP="00675CB4">
      <w:pPr>
        <w:spacing w:line="276" w:lineRule="auto"/>
      </w:pPr>
      <w:r>
        <w:t>61345 Bad Homburg</w:t>
      </w:r>
    </w:p>
    <w:p w14:paraId="61F66567" w14:textId="77777777" w:rsidR="00CB3D0E" w:rsidRDefault="00CB3D0E" w:rsidP="00675CB4">
      <w:pPr>
        <w:spacing w:line="276" w:lineRule="auto"/>
      </w:pPr>
    </w:p>
    <w:p w14:paraId="66E842F7" w14:textId="77777777" w:rsidR="005B6A76" w:rsidRPr="00675CB4" w:rsidRDefault="005B6A76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Aufsichtsbehörde:</w:t>
      </w:r>
    </w:p>
    <w:p w14:paraId="775DE727" w14:textId="77777777" w:rsidR="005B6A76" w:rsidRDefault="005B6A76" w:rsidP="00675CB4">
      <w:pPr>
        <w:spacing w:line="276" w:lineRule="auto"/>
      </w:pPr>
      <w:r>
        <w:t>Zuständige Berufsgenossenschaft:</w:t>
      </w:r>
    </w:p>
    <w:p w14:paraId="6879B2CF" w14:textId="77777777" w:rsidR="005B6A76" w:rsidRDefault="005B6A76" w:rsidP="00675CB4">
      <w:pPr>
        <w:spacing w:line="276" w:lineRule="auto"/>
      </w:pPr>
      <w:r>
        <w:t>Berufsgenossenschaft für Gesundheitsdienst und Wohlfahrtspflege (BGW)</w:t>
      </w:r>
    </w:p>
    <w:p w14:paraId="07196EBD" w14:textId="77777777" w:rsidR="00675CB4" w:rsidRDefault="00675CB4" w:rsidP="00675CB4">
      <w:pPr>
        <w:spacing w:line="276" w:lineRule="auto"/>
      </w:pPr>
    </w:p>
    <w:p w14:paraId="7560C53E" w14:textId="2381EDEF" w:rsidR="00675CB4" w:rsidRPr="00675CB4" w:rsidRDefault="00675CB4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EU-Streitschlichtung</w:t>
      </w:r>
      <w:r>
        <w:rPr>
          <w:b/>
          <w:bCs/>
        </w:rPr>
        <w:t>:</w:t>
      </w:r>
    </w:p>
    <w:p w14:paraId="1C7BD1B0" w14:textId="77777777" w:rsidR="00675CB4" w:rsidRDefault="00675CB4" w:rsidP="00675CB4">
      <w:pPr>
        <w:spacing w:line="276" w:lineRule="auto"/>
      </w:pPr>
      <w:r>
        <w:t>Die Europäische Kommission stellt eine Plattform zur Online-Streitbeilegung (OS) bereit:</w:t>
      </w:r>
    </w:p>
    <w:p w14:paraId="0B337FBB" w14:textId="77777777" w:rsidR="004B0C36" w:rsidRDefault="004B0C36" w:rsidP="00675CB4">
      <w:pPr>
        <w:spacing w:line="276" w:lineRule="auto"/>
      </w:pPr>
      <w:hyperlink r:id="rId5" w:history="1">
        <w:r w:rsidRPr="004B0C36">
          <w:rPr>
            <w:rStyle w:val="Hyperlink"/>
          </w:rPr>
          <w:t>https://ec.europa.eu/consumers/odr/.</w:t>
        </w:r>
      </w:hyperlink>
      <w:r>
        <w:t xml:space="preserve">  </w:t>
      </w:r>
    </w:p>
    <w:p w14:paraId="7D39D66E" w14:textId="732FC8B3" w:rsidR="00675CB4" w:rsidRDefault="00675CB4" w:rsidP="00675CB4">
      <w:pPr>
        <w:spacing w:line="276" w:lineRule="auto"/>
      </w:pPr>
      <w:r>
        <w:t>Meine E-Mail-Adresse finden Sie oben im Impressum.</w:t>
      </w:r>
    </w:p>
    <w:p w14:paraId="53659571" w14:textId="77777777" w:rsidR="00675CB4" w:rsidRDefault="00675CB4" w:rsidP="00675CB4">
      <w:pPr>
        <w:spacing w:line="276" w:lineRule="auto"/>
      </w:pPr>
    </w:p>
    <w:p w14:paraId="2EE444F4" w14:textId="77777777" w:rsidR="00675CB4" w:rsidRPr="00675CB4" w:rsidRDefault="00675CB4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Verbraucherstreitbeilegung/Universalschlichtungsstelle</w:t>
      </w:r>
    </w:p>
    <w:p w14:paraId="06361C63" w14:textId="2FD08AD7" w:rsidR="00675CB4" w:rsidRDefault="00675CB4" w:rsidP="00675CB4">
      <w:pPr>
        <w:spacing w:line="276" w:lineRule="auto"/>
      </w:pPr>
      <w:r>
        <w:t>Ich bin nicht bereit oder verpflichtet, an Streitbeilegungsverfahren vor einer</w:t>
      </w:r>
    </w:p>
    <w:p w14:paraId="64EBA9FA" w14:textId="77777777" w:rsidR="00675CB4" w:rsidRDefault="00675CB4" w:rsidP="00675CB4">
      <w:pPr>
        <w:spacing w:line="276" w:lineRule="auto"/>
      </w:pPr>
      <w:r w:rsidRPr="00675CB4">
        <w:t>Verbraucherschlichtungsstelle teilzunehmen.</w:t>
      </w:r>
    </w:p>
    <w:p w14:paraId="7A52A4A9" w14:textId="77777777" w:rsidR="00675CB4" w:rsidRDefault="00675CB4" w:rsidP="00675CB4">
      <w:pPr>
        <w:spacing w:line="276" w:lineRule="auto"/>
      </w:pPr>
    </w:p>
    <w:p w14:paraId="2EC96B5F" w14:textId="77777777" w:rsidR="005B6A76" w:rsidRPr="00675CB4" w:rsidRDefault="005B6A76" w:rsidP="00675CB4">
      <w:pPr>
        <w:spacing w:line="276" w:lineRule="auto"/>
        <w:rPr>
          <w:b/>
          <w:bCs/>
        </w:rPr>
      </w:pPr>
      <w:r w:rsidRPr="00675CB4">
        <w:rPr>
          <w:b/>
          <w:bCs/>
        </w:rPr>
        <w:t>Haftungsausschluss:</w:t>
      </w:r>
    </w:p>
    <w:p w14:paraId="093A306D" w14:textId="0028DB6E" w:rsidR="00293B63" w:rsidRDefault="005B6A76" w:rsidP="00675CB4">
      <w:pPr>
        <w:spacing w:line="276" w:lineRule="auto"/>
      </w:pPr>
      <w:r>
        <w:t>Trotz sorgfältiger inhaltlicher Kontrolle übernehme ich keine Haftung für die Inhalte externer Links. Für den Inhalt der verlinkten Seiten sind ausschließlich deren Betreiber verantwortlich.</w:t>
      </w:r>
    </w:p>
    <w:sectPr w:rsidR="00293B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76"/>
    <w:rsid w:val="0007009D"/>
    <w:rsid w:val="00293B63"/>
    <w:rsid w:val="00353305"/>
    <w:rsid w:val="0045272A"/>
    <w:rsid w:val="004B0C36"/>
    <w:rsid w:val="005B6A76"/>
    <w:rsid w:val="00675CB4"/>
    <w:rsid w:val="008104FD"/>
    <w:rsid w:val="00827B9B"/>
    <w:rsid w:val="00881B14"/>
    <w:rsid w:val="008A6FFA"/>
    <w:rsid w:val="008E4198"/>
    <w:rsid w:val="009D2187"/>
    <w:rsid w:val="00C5648B"/>
    <w:rsid w:val="00CB3D0E"/>
    <w:rsid w:val="00CF4636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5CC2"/>
  <w15:chartTrackingRefBased/>
  <w15:docId w15:val="{7994AFB9-497A-4C87-8B6D-93AAF79F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18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6A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6A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6A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6A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6A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6A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6A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6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6A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6A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6A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6A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6A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6A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6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6A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6A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6A76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6A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6A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6A76"/>
    <w:rPr>
      <w:rFonts w:ascii="Arial" w:hAnsi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6A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B0C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0C3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F46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consumers/odr/" TargetMode="External"/><Relationship Id="rId4" Type="http://schemas.openxmlformats.org/officeDocument/2006/relationships/hyperlink" Target="mailto:info@vaniluxebeauty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</dc:creator>
  <cp:keywords/>
  <dc:description/>
  <cp:lastModifiedBy>vanessa.hoevelmann</cp:lastModifiedBy>
  <cp:revision>2</cp:revision>
  <cp:lastPrinted>2024-12-29T20:25:00Z</cp:lastPrinted>
  <dcterms:created xsi:type="dcterms:W3CDTF">2025-10-26T16:41:00Z</dcterms:created>
  <dcterms:modified xsi:type="dcterms:W3CDTF">2025-10-26T16:41:00Z</dcterms:modified>
</cp:coreProperties>
</file>